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36E" w:rsidRPr="00904A03" w:rsidTr="00C0136E">
        <w:tc>
          <w:tcPr>
            <w:tcW w:w="4785" w:type="dxa"/>
          </w:tcPr>
          <w:p w:rsidR="00C0136E" w:rsidRPr="00904A03" w:rsidRDefault="00C0136E" w:rsidP="00872BC1">
            <w:pPr>
              <w:pStyle w:val="2"/>
              <w:outlineLvl w:val="1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86" w:type="dxa"/>
          </w:tcPr>
          <w:p w:rsidR="00C0136E" w:rsidRPr="00904A03" w:rsidRDefault="00C0136E" w:rsidP="00C0136E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04A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652823" w:rsidRPr="00652823" w:rsidRDefault="006A6460" w:rsidP="00652823">
            <w:pPr>
              <w:ind w:right="43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. </w:t>
            </w:r>
            <w:r w:rsidR="00652823" w:rsidRPr="0065282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</w:t>
            </w:r>
            <w:r w:rsidR="00652823" w:rsidRPr="0065282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департамента организации социального обслуживания, опеки и попечительства министерства социально-демографической и семейной политики Самарской области</w:t>
            </w:r>
          </w:p>
          <w:p w:rsidR="00652823" w:rsidRPr="00652823" w:rsidRDefault="00652823" w:rsidP="00652823">
            <w:pPr>
              <w:ind w:right="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0136E" w:rsidRPr="00652823" w:rsidRDefault="00C0136E" w:rsidP="00C0136E">
            <w:pPr>
              <w:ind w:right="43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5282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_________________ </w:t>
            </w:r>
            <w:r w:rsidR="006A64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Г.В.Евсеева</w:t>
            </w:r>
            <w:bookmarkStart w:id="0" w:name="_GoBack"/>
            <w:bookmarkEnd w:id="0"/>
            <w:r w:rsidR="0065434F" w:rsidRPr="0065282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C0136E" w:rsidRPr="00904A03" w:rsidRDefault="00C0136E" w:rsidP="00652823">
            <w:pPr>
              <w:ind w:right="4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04A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CD27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__</w:t>
            </w:r>
            <w:r w:rsidR="009924F7" w:rsidRPr="00CD27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_</w:t>
            </w:r>
            <w:r w:rsidR="00777975" w:rsidRPr="00CD27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_</w:t>
            </w:r>
            <w:r w:rsidR="00777975" w:rsidRPr="00904A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="00777975" w:rsidRPr="00CD27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______________</w:t>
            </w:r>
            <w:r w:rsidR="00777975" w:rsidRPr="0065434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="0065282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</w:t>
            </w:r>
            <w:r w:rsidRPr="0065434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</w:t>
            </w:r>
          </w:p>
        </w:tc>
      </w:tr>
    </w:tbl>
    <w:p w:rsidR="00C0136E" w:rsidRPr="00904A03" w:rsidRDefault="00C0136E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0136E" w:rsidRDefault="00C0136E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7567" w:rsidRPr="00904A03" w:rsidRDefault="00D47567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6BB4" w:rsidRPr="00D47567" w:rsidRDefault="00136BB4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 xml:space="preserve">Отчет о деятельности </w:t>
      </w:r>
      <w:r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136BB4" w:rsidRPr="00D47567" w:rsidRDefault="00136BB4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государственного бюджетного учреждения Самарской области </w:t>
      </w:r>
    </w:p>
    <w:p w:rsidR="00136BB4" w:rsidRPr="00D47567" w:rsidRDefault="00136BB4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«Сергиевский пансионат для детей-инвалидов </w:t>
      </w:r>
    </w:p>
    <w:p w:rsidR="00136BB4" w:rsidRPr="00D47567" w:rsidRDefault="00136BB4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(детский дом-интернат для умственно отсталых детей)» </w:t>
      </w:r>
    </w:p>
    <w:p w:rsidR="0068582F" w:rsidRPr="00E65478" w:rsidRDefault="00CB2498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 20</w:t>
      </w:r>
      <w:r w:rsidR="00E109FC"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19</w:t>
      </w:r>
      <w:r w:rsidR="00CD2756"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136BB4" w:rsidRPr="00D475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год</w:t>
      </w:r>
    </w:p>
    <w:p w:rsidR="00C0136E" w:rsidRPr="00E65478" w:rsidRDefault="00C0136E" w:rsidP="00136BB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36BB4" w:rsidRPr="00D47567" w:rsidRDefault="00136BB4" w:rsidP="00C013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47567">
        <w:rPr>
          <w:rFonts w:ascii="Times New Roman" w:hAnsi="Times New Roman" w:cs="Times New Roman"/>
          <w:i/>
          <w:sz w:val="28"/>
          <w:szCs w:val="26"/>
        </w:rPr>
        <w:t xml:space="preserve">(В соответствии с Постановлением Правительства Российской Федерации </w:t>
      </w:r>
    </w:p>
    <w:p w:rsidR="00136BB4" w:rsidRPr="00D47567" w:rsidRDefault="00136BB4" w:rsidP="00C013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47567">
        <w:rPr>
          <w:rFonts w:ascii="Times New Roman" w:hAnsi="Times New Roman" w:cs="Times New Roman"/>
          <w:i/>
          <w:sz w:val="28"/>
          <w:szCs w:val="26"/>
        </w:rPr>
        <w:t>от 24 мая</w:t>
      </w:r>
      <w:r w:rsidR="00C0136E" w:rsidRPr="00D47567">
        <w:rPr>
          <w:rFonts w:ascii="Times New Roman" w:hAnsi="Times New Roman" w:cs="Times New Roman"/>
          <w:i/>
          <w:sz w:val="28"/>
          <w:szCs w:val="26"/>
        </w:rPr>
        <w:t xml:space="preserve"> 2014</w:t>
      </w:r>
      <w:r w:rsidRPr="00D47567">
        <w:rPr>
          <w:rFonts w:ascii="Times New Roman" w:hAnsi="Times New Roman" w:cs="Times New Roman"/>
          <w:i/>
          <w:sz w:val="28"/>
          <w:szCs w:val="26"/>
        </w:rPr>
        <w:t xml:space="preserve"> №</w:t>
      </w:r>
      <w:r w:rsidR="00C0136E" w:rsidRPr="00D47567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D47567">
        <w:rPr>
          <w:rFonts w:ascii="Times New Roman" w:hAnsi="Times New Roman" w:cs="Times New Roman"/>
          <w:i/>
          <w:sz w:val="28"/>
          <w:szCs w:val="26"/>
        </w:rPr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C0136E" w:rsidRPr="00D47567">
        <w:rPr>
          <w:rFonts w:ascii="Times New Roman" w:hAnsi="Times New Roman" w:cs="Times New Roman"/>
          <w:i/>
          <w:sz w:val="28"/>
          <w:szCs w:val="26"/>
        </w:rPr>
        <w:t xml:space="preserve"> для </w:t>
      </w:r>
      <w:r w:rsidRPr="00D47567">
        <w:rPr>
          <w:rFonts w:ascii="Times New Roman" w:hAnsi="Times New Roman" w:cs="Times New Roman"/>
          <w:i/>
          <w:sz w:val="28"/>
          <w:szCs w:val="26"/>
        </w:rPr>
        <w:t xml:space="preserve">обеспечения </w:t>
      </w:r>
    </w:p>
    <w:p w:rsidR="00136BB4" w:rsidRPr="00D47567" w:rsidRDefault="00136BB4" w:rsidP="00C013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47567">
        <w:rPr>
          <w:rFonts w:ascii="Times New Roman" w:hAnsi="Times New Roman" w:cs="Times New Roman"/>
          <w:i/>
          <w:sz w:val="28"/>
          <w:szCs w:val="26"/>
        </w:rPr>
        <w:t>открытого доступа к информации о деятельности Учреждения).</w:t>
      </w:r>
    </w:p>
    <w:p w:rsidR="00136BB4" w:rsidRPr="00D47567" w:rsidRDefault="00136BB4" w:rsidP="00136B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6"/>
        </w:rPr>
      </w:pPr>
    </w:p>
    <w:p w:rsidR="00CD2756" w:rsidRPr="00D47567" w:rsidRDefault="00CD2756" w:rsidP="00CD27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Основным видом деятельности Учреждения является предоставление стационарного социального обслуживания детям-инвалидам в возрасте от 4 до 18 лет, и совершеннолетним молодым инвалидам 1 или 2 группы, в возрасте от 18 до 44 лет, страдающим психическими хроническими заболеваниями и нуждающимся по состоянию здоровья в постоянном постороннем уходе, бытовом и медико-социальном обслуживании, а также в обучении, воспитании и социально-трудовой адаптации, в пределах перечня гарантированных государством социальных услуг. </w:t>
      </w:r>
    </w:p>
    <w:p w:rsidR="00E43BA4" w:rsidRPr="00D47567" w:rsidRDefault="00D96A75" w:rsidP="00CD27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ст.31 п.1 Федерального Закона от 28.12.2013г. №</w:t>
      </w:r>
      <w:r w:rsidR="00C0136E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442-ФЗ «Об основах социального обслуживания граждан </w:t>
      </w:r>
      <w:r w:rsidR="00C0136E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 социальные услуги несовершеннолетним детям</w:t>
      </w:r>
      <w:r w:rsidR="00CD2756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-инвалидам 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бесплатно</w:t>
      </w:r>
      <w:r w:rsidR="00CD2756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молодым инвалидам 1 или 2 группы в соответствии с утвержденными приказом министерства социально-демографической и семейной политики Самарской области тарифами на социальные услуги на основании </w:t>
      </w:r>
      <w:proofErr w:type="spellStart"/>
      <w:r w:rsidR="00CD2756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подушевых</w:t>
      </w:r>
      <w:proofErr w:type="spellEnd"/>
      <w:r w:rsidR="00CD2756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финансирования социальных услуг в Самарской области на текущий год.</w:t>
      </w:r>
    </w:p>
    <w:p w:rsidR="00E43BA4" w:rsidRPr="00D47567" w:rsidRDefault="00D57733" w:rsidP="00E43B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Документы, на основании которых Учреждение осуществляет деятельность:</w:t>
      </w:r>
    </w:p>
    <w:p w:rsidR="00E43BA4" w:rsidRPr="00D47567" w:rsidRDefault="00D57733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Свидетельство о государственной регистрации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права </w:t>
      </w:r>
      <w:r w:rsidR="00BF1FB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(оперативное управление) от 30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.</w:t>
      </w:r>
      <w:r w:rsidR="00BF1FB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08.2005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серия 63</w:t>
      </w:r>
      <w:r w:rsidR="00BF1FB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-АБ 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№ </w:t>
      </w:r>
      <w:r w:rsidR="00BF1FB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677059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;</w:t>
      </w:r>
    </w:p>
    <w:p w:rsidR="00E43BA4" w:rsidRPr="00D47567" w:rsidRDefault="00D57733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Свидетельство о постановке на налоговый учет от 27.12.1994 серия 63</w:t>
      </w:r>
      <w:r w:rsidR="0043224A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№001006112;</w:t>
      </w:r>
    </w:p>
    <w:p w:rsidR="00CD2756" w:rsidRPr="00D47567" w:rsidRDefault="00CD2756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lastRenderedPageBreak/>
        <w:t>Устав Учреждения, утвержденный приказом министерства имущественных отношений Самарской области от 11.09.2017 года №1433 и приказом министерства социально-демографической и семейной политики Самарской области от 01.09.2017 года №430;</w:t>
      </w:r>
    </w:p>
    <w:p w:rsidR="00E43BA4" w:rsidRPr="00D47567" w:rsidRDefault="00D57733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Лицензия на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осуществление медицинской деятельности №ЛО-63-01-СО3761 от 28.06.2016 года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;</w:t>
      </w:r>
    </w:p>
    <w:p w:rsidR="00E43BA4" w:rsidRPr="00D47567" w:rsidRDefault="00D57733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Лицензия на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осуществление фармацевтической деятельности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№ ЛО-63001223 от 03.06.2014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года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; </w:t>
      </w:r>
    </w:p>
    <w:p w:rsidR="00E43BA4" w:rsidRPr="00D47567" w:rsidRDefault="009924F7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Лицензия на осуществление деятельности по обороту наркотических средств, психотропных веществ и их прекурсоров, культивированию наркосодержащих растений № 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ЛО-63-03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softHyphen/>
        <w:t>000193 от 06.05.2014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года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;</w:t>
      </w:r>
    </w:p>
    <w:p w:rsidR="00CB7474" w:rsidRPr="00D47567" w:rsidRDefault="00CB7474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Лицензия на осуществление образовательной деятельности №6999 от 21.12.2016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года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;</w:t>
      </w:r>
    </w:p>
    <w:p w:rsidR="00D57733" w:rsidRPr="00D47567" w:rsidRDefault="00D57733" w:rsidP="00E43B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Лицензия на право пользования недрами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(добыча подземных вод для питьевого, хозяйственно-бытового обеспечения водой пансионата)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</w:t>
      </w:r>
      <w:r w:rsidR="00E43BA4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СМР 90088 ВЭ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от 28.11.2016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года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.</w:t>
      </w:r>
    </w:p>
    <w:p w:rsidR="00E43BA4" w:rsidRPr="00D47567" w:rsidRDefault="00E43BA4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 w:bidi="en-US"/>
        </w:rPr>
      </w:pPr>
    </w:p>
    <w:p w:rsidR="00AB4575" w:rsidRPr="00D47567" w:rsidRDefault="00AB457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Штатная численность:</w:t>
      </w:r>
    </w:p>
    <w:p w:rsidR="00AB4575" w:rsidRPr="00D47567" w:rsidRDefault="00AB457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Количество штатных единиц – </w:t>
      </w:r>
      <w:r w:rsidR="00904A0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238,5</w:t>
      </w:r>
    </w:p>
    <w:p w:rsidR="00AB4575" w:rsidRPr="00D47567" w:rsidRDefault="00882E9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Врачи – 4</w:t>
      </w:r>
      <w:r w:rsidR="00AB457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</w:p>
    <w:p w:rsidR="00AB4575" w:rsidRPr="00D47567" w:rsidRDefault="00AB457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Средний медицинский персонал – </w:t>
      </w:r>
      <w:r w:rsidR="00904A0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32,5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</w:p>
    <w:p w:rsidR="00AB4575" w:rsidRPr="00D47567" w:rsidRDefault="00AB457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Младший медицинский персонал – 8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,5 </w:t>
      </w:r>
    </w:p>
    <w:p w:rsidR="00AB4575" w:rsidRPr="00D47567" w:rsidRDefault="00AB4575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Педагогический персонал – 3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5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,75</w:t>
      </w:r>
    </w:p>
    <w:p w:rsidR="00D57733" w:rsidRPr="00D47567" w:rsidRDefault="00D57733" w:rsidP="00CB249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 w:bidi="en-US"/>
        </w:rPr>
      </w:pP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Количество воспитанников на 01.01.20</w:t>
      </w:r>
      <w:r w:rsidR="00E109FC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20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- 15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6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человек, из них: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Дети дошкольного возраста – 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4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человек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(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2,56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%)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Дети школьного возраста – </w:t>
      </w:r>
      <w:r w:rsidR="00904A0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8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4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человек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а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(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53,85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%)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Девочек – 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6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человек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а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(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40,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38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%)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Мальчиков – 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9</w:t>
      </w:r>
      <w:r w:rsidR="001B194B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человека 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(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59,</w:t>
      </w:r>
      <w:r w:rsidR="005F34B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62</w:t>
      </w:r>
      <w:r w:rsidR="00340245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9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%)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Нуждаются в постоянной посторонней помощи – 15</w:t>
      </w:r>
      <w:r w:rsidR="001B194B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человек, из них находятся на </w:t>
      </w:r>
      <w:r w:rsidR="00FE2D58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постоянном 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постельном режиме – 1</w:t>
      </w:r>
      <w:r w:rsidR="00340245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340245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7,</w:t>
      </w:r>
      <w:r w:rsidR="005F34B5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340245"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D57733" w:rsidRPr="00D47567" w:rsidRDefault="00D57733" w:rsidP="00CB24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возраст воспитанников – </w:t>
      </w:r>
      <w:r w:rsidR="00340245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16,</w:t>
      </w:r>
      <w:r w:rsidR="001B194B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6B1CC6" w:rsidRPr="00D47567" w:rsidRDefault="006B1CC6" w:rsidP="0034024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 w:bidi="en-US"/>
        </w:rPr>
      </w:pPr>
    </w:p>
    <w:p w:rsidR="00882E95" w:rsidRPr="00D47567" w:rsidRDefault="000B4722" w:rsidP="00CB24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iCs/>
          <w:sz w:val="26"/>
          <w:szCs w:val="26"/>
        </w:rPr>
        <w:t>В структуру учреждения входят 1</w:t>
      </w:r>
      <w:r w:rsidR="00904A03" w:rsidRPr="00D47567">
        <w:rPr>
          <w:rFonts w:ascii="Times New Roman" w:hAnsi="Times New Roman" w:cs="Times New Roman"/>
          <w:iCs/>
          <w:sz w:val="26"/>
          <w:szCs w:val="26"/>
        </w:rPr>
        <w:t>2</w:t>
      </w:r>
      <w:r w:rsidRPr="00D47567">
        <w:rPr>
          <w:rFonts w:ascii="Times New Roman" w:hAnsi="Times New Roman" w:cs="Times New Roman"/>
          <w:iCs/>
          <w:sz w:val="26"/>
          <w:szCs w:val="26"/>
        </w:rPr>
        <w:t xml:space="preserve"> групп для детей-инвалидов</w:t>
      </w:r>
      <w:r w:rsidR="003F51A9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 и молодых инвалидов 1 или 2 группы</w:t>
      </w:r>
      <w:r w:rsidRPr="00D47567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D47567">
        <w:rPr>
          <w:rFonts w:ascii="Times New Roman" w:hAnsi="Times New Roman" w:cs="Times New Roman"/>
          <w:sz w:val="26"/>
          <w:szCs w:val="26"/>
        </w:rPr>
        <w:t>частично или полностью утративших способность к самообслуживанию и нуждающихся по состоянию здоровья или возрасту в постоянном постороннем уходе и наблюдении</w:t>
      </w:r>
      <w:r w:rsidRPr="00D47567">
        <w:rPr>
          <w:rFonts w:ascii="Times New Roman" w:hAnsi="Times New Roman" w:cs="Times New Roman"/>
          <w:iCs/>
          <w:sz w:val="26"/>
          <w:szCs w:val="26"/>
        </w:rPr>
        <w:t xml:space="preserve"> на 155 мест, в том числе отделение мило</w:t>
      </w:r>
      <w:r w:rsidR="00F73BE2" w:rsidRPr="00D47567">
        <w:rPr>
          <w:rFonts w:ascii="Times New Roman" w:hAnsi="Times New Roman" w:cs="Times New Roman"/>
          <w:iCs/>
          <w:sz w:val="26"/>
          <w:szCs w:val="26"/>
        </w:rPr>
        <w:t>серди</w:t>
      </w:r>
      <w:r w:rsidR="00882E95" w:rsidRPr="00D47567">
        <w:rPr>
          <w:rFonts w:ascii="Times New Roman" w:hAnsi="Times New Roman" w:cs="Times New Roman"/>
          <w:iCs/>
          <w:sz w:val="26"/>
          <w:szCs w:val="26"/>
        </w:rPr>
        <w:t>е</w:t>
      </w:r>
      <w:r w:rsidRPr="00D47567">
        <w:rPr>
          <w:rFonts w:ascii="Times New Roman" w:hAnsi="Times New Roman" w:cs="Times New Roman"/>
          <w:iCs/>
          <w:sz w:val="26"/>
          <w:szCs w:val="26"/>
        </w:rPr>
        <w:t xml:space="preserve"> для нуждающихся в специализированной медицинской помощи и находящихся на постоянном постельном режиме на 25 мест,</w:t>
      </w:r>
      <w:r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="005F34B5" w:rsidRPr="00D47567">
        <w:rPr>
          <w:rFonts w:ascii="Times New Roman" w:hAnsi="Times New Roman" w:cs="Times New Roman"/>
          <w:sz w:val="26"/>
          <w:szCs w:val="26"/>
        </w:rPr>
        <w:t>1</w:t>
      </w:r>
      <w:r w:rsidRPr="00D4756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E109FC" w:rsidRPr="00D47567">
        <w:rPr>
          <w:rFonts w:ascii="Times New Roman" w:hAnsi="Times New Roman" w:cs="Times New Roman"/>
          <w:sz w:val="26"/>
          <w:szCs w:val="26"/>
        </w:rPr>
        <w:t>а</w:t>
      </w:r>
      <w:r w:rsidRPr="00D47567">
        <w:rPr>
          <w:rFonts w:ascii="Times New Roman" w:hAnsi="Times New Roman" w:cs="Times New Roman"/>
          <w:sz w:val="26"/>
          <w:szCs w:val="26"/>
        </w:rPr>
        <w:t xml:space="preserve"> для детей дошкольного возраста, </w:t>
      </w:r>
      <w:r w:rsidR="005F34B5" w:rsidRPr="00D47567">
        <w:rPr>
          <w:rFonts w:ascii="Times New Roman" w:hAnsi="Times New Roman" w:cs="Times New Roman"/>
          <w:sz w:val="26"/>
          <w:szCs w:val="26"/>
        </w:rPr>
        <w:t>3</w:t>
      </w:r>
      <w:r w:rsidRPr="00D4756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E109FC" w:rsidRPr="00D47567">
        <w:rPr>
          <w:rFonts w:ascii="Times New Roman" w:hAnsi="Times New Roman" w:cs="Times New Roman"/>
          <w:sz w:val="26"/>
          <w:szCs w:val="26"/>
        </w:rPr>
        <w:t>ы</w:t>
      </w:r>
      <w:r w:rsidRPr="00D47567">
        <w:rPr>
          <w:rFonts w:ascii="Times New Roman" w:hAnsi="Times New Roman" w:cs="Times New Roman"/>
          <w:sz w:val="26"/>
          <w:szCs w:val="26"/>
        </w:rPr>
        <w:t xml:space="preserve"> трудового обучения.</w:t>
      </w:r>
      <w:r w:rsidR="00DF7904" w:rsidRPr="00D4756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5773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Дети распределены по группам </w:t>
      </w:r>
      <w:r w:rsidR="003F26E1" w:rsidRPr="00D47567">
        <w:rPr>
          <w:rFonts w:ascii="Times New Roman" w:hAnsi="Times New Roman" w:cs="Times New Roman"/>
          <w:sz w:val="26"/>
          <w:szCs w:val="26"/>
        </w:rPr>
        <w:t>с учетом возраста и состояния здоровья, физического и психического развития</w:t>
      </w:r>
      <w:r w:rsidR="008E44FA" w:rsidRPr="00D47567">
        <w:rPr>
          <w:rFonts w:ascii="Times New Roman" w:hAnsi="Times New Roman" w:cs="Times New Roman"/>
          <w:sz w:val="26"/>
          <w:szCs w:val="26"/>
        </w:rPr>
        <w:t>.</w:t>
      </w:r>
      <w:r w:rsidR="003F26E1" w:rsidRPr="00D47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6E1" w:rsidRPr="00D47567" w:rsidRDefault="008E44FA" w:rsidP="00CB24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="003F26E1" w:rsidRPr="00D47567">
        <w:rPr>
          <w:rFonts w:ascii="Times New Roman" w:hAnsi="Times New Roman" w:cs="Times New Roman"/>
          <w:sz w:val="26"/>
          <w:szCs w:val="26"/>
        </w:rPr>
        <w:t>созда</w:t>
      </w:r>
      <w:r w:rsidRPr="00D47567">
        <w:rPr>
          <w:rFonts w:ascii="Times New Roman" w:hAnsi="Times New Roman" w:cs="Times New Roman"/>
          <w:sz w:val="26"/>
          <w:szCs w:val="26"/>
        </w:rPr>
        <w:t>ны</w:t>
      </w:r>
      <w:r w:rsidR="003F26E1" w:rsidRPr="00D47567">
        <w:rPr>
          <w:rFonts w:ascii="Times New Roman" w:hAnsi="Times New Roman" w:cs="Times New Roman"/>
          <w:sz w:val="26"/>
          <w:szCs w:val="26"/>
        </w:rPr>
        <w:t xml:space="preserve"> благоприятные условия пребывания, приближенные к семейным, способствующие интеллектуальному, эмоциональному, духовному, </w:t>
      </w:r>
      <w:r w:rsidR="003F26E1" w:rsidRPr="00D47567">
        <w:rPr>
          <w:rFonts w:ascii="Times New Roman" w:hAnsi="Times New Roman" w:cs="Times New Roman"/>
          <w:sz w:val="26"/>
          <w:szCs w:val="26"/>
        </w:rPr>
        <w:lastRenderedPageBreak/>
        <w:t>нравственному и физическому развитию детей.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Групповые помещения включают в себя оборудованные жилые комнаты, санузлы, помещения для отдыха, игр, занятий, приема пищи, а также бытовые помещения.</w:t>
      </w:r>
    </w:p>
    <w:p w:rsidR="00507BF9" w:rsidRPr="00D47567" w:rsidRDefault="000516D1" w:rsidP="00CB249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Общая п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лощадь </w:t>
      </w:r>
      <w:r w:rsidR="00507BF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жилых помещений для предоставления социальных услуг составляет</w:t>
      </w:r>
      <w:r w:rsidR="004D092F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2535,80 м</w:t>
      </w:r>
      <w:r w:rsidR="004D092F" w:rsidRPr="00D47567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 w:bidi="en-US"/>
        </w:rPr>
        <w:t>2</w:t>
      </w:r>
      <w:r w:rsidR="00507BF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, из расчета на одного проживающего </w:t>
      </w:r>
      <w:r w:rsidR="004D092F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16,47 м</w:t>
      </w:r>
      <w:r w:rsidR="004D092F" w:rsidRPr="00D47567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 w:bidi="en-US"/>
        </w:rPr>
        <w:t>2</w:t>
      </w:r>
      <w:r w:rsidR="00507BF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; 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спальных помещений </w:t>
      </w:r>
      <w:r w:rsidR="00DF7904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составляет 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600</w:t>
      </w:r>
      <w:r w:rsidR="00507BF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,3 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м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 w:bidi="en-US"/>
        </w:rPr>
        <w:t>2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, из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расчет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а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на о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дного проживающего – 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3,</w:t>
      </w:r>
      <w:r w:rsidR="00507BF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9 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м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ar-SA" w:bidi="en-US"/>
        </w:rPr>
        <w:t>2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.</w:t>
      </w:r>
    </w:p>
    <w:p w:rsidR="00FE2D58" w:rsidRPr="00D47567" w:rsidRDefault="008E44FA" w:rsidP="00CB249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Организация питания осуществляется в соответствии с физиологическими нормами, возрастом и состоянием здоровья </w:t>
      </w:r>
      <w:r w:rsidR="003F51A9" w:rsidRPr="00D47567">
        <w:rPr>
          <w:rFonts w:ascii="Times New Roman" w:hAnsi="Times New Roman" w:cs="Times New Roman"/>
          <w:sz w:val="26"/>
          <w:szCs w:val="26"/>
        </w:rPr>
        <w:t>воспитанников</w:t>
      </w:r>
      <w:r w:rsidRPr="00D47567">
        <w:rPr>
          <w:rFonts w:ascii="Times New Roman" w:hAnsi="Times New Roman" w:cs="Times New Roman"/>
          <w:sz w:val="26"/>
          <w:szCs w:val="26"/>
        </w:rPr>
        <w:t xml:space="preserve">. 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В учреждени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и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организовано </w:t>
      </w:r>
      <w:r w:rsidR="009924F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6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-</w:t>
      </w:r>
      <w:r w:rsidR="000516D1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т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и разовое, в том числе диетическое, питание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с дополнительной выдачей в 21:00 час кисломолочных продуктов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. Для </w:t>
      </w:r>
      <w:r w:rsidR="003F51A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подопечных</w:t>
      </w:r>
      <w:r w:rsidR="00D57733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с нарушением функций жевания и глотания организовано щадящее питание.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Питание проживающих организовано в соответствии с утвержденными нормами продуктовых наборов (Постановление Правительства Самарской области от 24.12.2014г. №</w:t>
      </w:r>
      <w:r w:rsidR="00F73BE2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="00FE2D58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822 «Об утверждении норм питания в организациях социального обслуживания Самарской области»).</w:t>
      </w:r>
    </w:p>
    <w:p w:rsidR="00F15608" w:rsidRPr="00D47567" w:rsidRDefault="00B01ECB" w:rsidP="00CB24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hAnsi="Times New Roman" w:cs="Times New Roman"/>
          <w:sz w:val="26"/>
          <w:szCs w:val="26"/>
        </w:rPr>
        <w:t>О</w:t>
      </w:r>
      <w:r w:rsidR="00882E95" w:rsidRPr="00D47567">
        <w:rPr>
          <w:rFonts w:ascii="Times New Roman" w:hAnsi="Times New Roman" w:cs="Times New Roman"/>
          <w:sz w:val="26"/>
          <w:szCs w:val="26"/>
        </w:rPr>
        <w:t>казание медицинской помощи</w:t>
      </w:r>
      <w:r w:rsidR="008E44FA" w:rsidRPr="00D47567">
        <w:rPr>
          <w:rFonts w:ascii="Times New Roman" w:hAnsi="Times New Roman" w:cs="Times New Roman"/>
          <w:sz w:val="26"/>
          <w:szCs w:val="26"/>
        </w:rPr>
        <w:t xml:space="preserve"> осуществляется в порядке, </w:t>
      </w:r>
      <w:r w:rsidR="00882E95" w:rsidRPr="00D47567">
        <w:rPr>
          <w:rFonts w:ascii="Times New Roman" w:hAnsi="Times New Roman" w:cs="Times New Roman"/>
          <w:sz w:val="26"/>
          <w:szCs w:val="26"/>
        </w:rPr>
        <w:t>установленном</w:t>
      </w:r>
      <w:r w:rsidR="008E44FA" w:rsidRPr="00D47567">
        <w:rPr>
          <w:rFonts w:ascii="Times New Roman" w:hAnsi="Times New Roman" w:cs="Times New Roman"/>
          <w:sz w:val="26"/>
          <w:szCs w:val="26"/>
        </w:rPr>
        <w:t xml:space="preserve"> Министерством здрав</w:t>
      </w:r>
      <w:r w:rsidRPr="00D47567">
        <w:rPr>
          <w:rFonts w:ascii="Times New Roman" w:hAnsi="Times New Roman" w:cs="Times New Roman"/>
          <w:sz w:val="26"/>
          <w:szCs w:val="26"/>
        </w:rPr>
        <w:t xml:space="preserve">оохранения Российской Федерации. </w:t>
      </w:r>
      <w:r w:rsidR="00D5773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Медицинскую помощь воспитанники получают в соответствии с программой обязательного медицинского страхования. </w:t>
      </w:r>
      <w:r w:rsidR="00AB4575" w:rsidRPr="00D47567">
        <w:rPr>
          <w:rFonts w:ascii="Times New Roman" w:eastAsia="Calibri" w:hAnsi="Times New Roman" w:cs="Times New Roman"/>
          <w:iCs/>
          <w:sz w:val="26"/>
          <w:szCs w:val="26"/>
        </w:rPr>
        <w:t>Ежегодно по</w:t>
      </w:r>
      <w:r w:rsidR="009924F7" w:rsidRPr="00D47567">
        <w:rPr>
          <w:rFonts w:ascii="Times New Roman" w:eastAsia="Calibri" w:hAnsi="Times New Roman" w:cs="Times New Roman"/>
          <w:iCs/>
          <w:sz w:val="26"/>
          <w:szCs w:val="26"/>
        </w:rPr>
        <w:t xml:space="preserve">допечные проходят </w:t>
      </w:r>
      <w:r w:rsidR="008E44FA" w:rsidRPr="00D47567">
        <w:rPr>
          <w:rFonts w:ascii="Times New Roman" w:hAnsi="Times New Roman" w:cs="Times New Roman"/>
          <w:sz w:val="26"/>
          <w:szCs w:val="26"/>
        </w:rPr>
        <w:t>профилактическ</w:t>
      </w:r>
      <w:r w:rsidRPr="00D47567">
        <w:rPr>
          <w:rFonts w:ascii="Times New Roman" w:hAnsi="Times New Roman" w:cs="Times New Roman"/>
          <w:sz w:val="26"/>
          <w:szCs w:val="26"/>
        </w:rPr>
        <w:t>ий</w:t>
      </w:r>
      <w:r w:rsidR="008E44FA" w:rsidRPr="00D47567">
        <w:rPr>
          <w:rFonts w:ascii="Times New Roman" w:hAnsi="Times New Roman" w:cs="Times New Roman"/>
          <w:sz w:val="26"/>
          <w:szCs w:val="26"/>
        </w:rPr>
        <w:t xml:space="preserve"> и медицински</w:t>
      </w:r>
      <w:r w:rsidRPr="00D47567">
        <w:rPr>
          <w:rFonts w:ascii="Times New Roman" w:hAnsi="Times New Roman" w:cs="Times New Roman"/>
          <w:sz w:val="26"/>
          <w:szCs w:val="26"/>
        </w:rPr>
        <w:t>й</w:t>
      </w:r>
      <w:r w:rsidR="008E44FA" w:rsidRPr="00D47567">
        <w:rPr>
          <w:rFonts w:ascii="Times New Roman" w:hAnsi="Times New Roman" w:cs="Times New Roman"/>
          <w:sz w:val="26"/>
          <w:szCs w:val="26"/>
        </w:rPr>
        <w:t xml:space="preserve"> осмотры,</w:t>
      </w:r>
      <w:r w:rsidR="008E44FA" w:rsidRPr="00D4756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9924F7" w:rsidRPr="00D47567">
        <w:rPr>
          <w:rFonts w:ascii="Times New Roman" w:eastAsia="Calibri" w:hAnsi="Times New Roman" w:cs="Times New Roman"/>
          <w:iCs/>
          <w:sz w:val="26"/>
          <w:szCs w:val="26"/>
        </w:rPr>
        <w:t xml:space="preserve">обследование </w:t>
      </w:r>
      <w:r w:rsidR="00AB4575" w:rsidRPr="00D47567">
        <w:rPr>
          <w:rFonts w:ascii="Times New Roman" w:eastAsia="Calibri" w:hAnsi="Times New Roman" w:cs="Times New Roman"/>
          <w:iCs/>
          <w:sz w:val="26"/>
          <w:szCs w:val="26"/>
        </w:rPr>
        <w:t xml:space="preserve">врачебной комиссией в областной психиатрической больнице, проводится углубленный осмотр врачами-специалистами в рамках </w:t>
      </w:r>
      <w:r w:rsidR="0043224A" w:rsidRPr="00D47567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AB4575" w:rsidRPr="00D47567">
        <w:rPr>
          <w:rFonts w:ascii="Times New Roman" w:eastAsia="Calibri" w:hAnsi="Times New Roman" w:cs="Times New Roman"/>
          <w:iCs/>
          <w:sz w:val="26"/>
          <w:szCs w:val="26"/>
        </w:rPr>
        <w:t>Программы диспансеризации пребывающих в стационарных учреждениях детей-сирот и детей, находящихся в трудной жизненной ситуации</w:t>
      </w:r>
      <w:r w:rsidR="0043224A" w:rsidRPr="00D47567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="00AB4575" w:rsidRPr="00D47567">
        <w:rPr>
          <w:rFonts w:ascii="Times New Roman" w:eastAsia="Calibri" w:hAnsi="Times New Roman" w:cs="Times New Roman"/>
          <w:iCs/>
          <w:sz w:val="26"/>
          <w:szCs w:val="26"/>
        </w:rPr>
        <w:t>, с лабораторным обследованием.</w:t>
      </w:r>
      <w:r w:rsidR="00AB4575" w:rsidRPr="00D4756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DF7904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При лечении </w:t>
      </w:r>
      <w:r w:rsidR="003F51A9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>получателей социальных услуг</w:t>
      </w:r>
      <w:r w:rsidR="00DF7904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 используются современные лекарственные препараты, физиотерапия, лечебная физкультура, массаж, оказывается стоматологическая помощь.</w:t>
      </w:r>
    </w:p>
    <w:p w:rsidR="00F00234" w:rsidRPr="00D47567" w:rsidRDefault="00F00234" w:rsidP="00F002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В учреждении действуют два кабинета ЛФК, оборудованные тренажерами: беговая дорожка, наездник, подъем по ступеням, гребной тренажер, велотренажеры, сухой бассейн, игровой лабиринт, надувные батуты, комплект для массажа; кабинет физиотерапии, оснащенный специальной аппаратурой: ингалятор ультразвуковой, </w:t>
      </w:r>
      <w:proofErr w:type="spellStart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>небулайзер</w:t>
      </w:r>
      <w:proofErr w:type="spellEnd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 «Дельфин F 1000», аппарат «Алмаг-01», аппарат УВЧ-30М, </w:t>
      </w:r>
      <w:proofErr w:type="spellStart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>электростимулятор</w:t>
      </w:r>
      <w:proofErr w:type="spellEnd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 Стимул-1, аппарат Поток-1, облучатель ОБН-450 и ОБН-150, аппарат для ультразвуковой терапии УЗТ-1.01Ф и другие; кабинет зубного врача, оснащенный современным оборудованием</w:t>
      </w:r>
      <w:r w:rsidR="009E4F08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>.</w:t>
      </w:r>
    </w:p>
    <w:p w:rsidR="00D27CDC" w:rsidRPr="00D47567" w:rsidRDefault="00F00234" w:rsidP="000E0313">
      <w:pPr>
        <w:pStyle w:val="a9"/>
        <w:tabs>
          <w:tab w:val="left" w:pos="8222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</w:pP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В 201</w:t>
      </w:r>
      <w:r w:rsidR="00FC02D6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9</w:t>
      </w: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году прошли диспансеризацию </w:t>
      </w:r>
      <w:r w:rsidR="000E031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156</w:t>
      </w: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воспитанников</w:t>
      </w:r>
      <w:r w:rsidR="000E031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(100%), в том числе 89 детей-инвалидов, из них</w:t>
      </w:r>
      <w:r w:rsidR="00D27CDC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36 детей-инвалидов обследованы на предмет коррекции зрения,</w:t>
      </w:r>
      <w:r w:rsidR="000E031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</w:t>
      </w:r>
      <w:r w:rsidR="00D27CDC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45 обследованы эндокринологом, </w:t>
      </w:r>
      <w:r w:rsidR="000E0313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31 ортопедом, </w:t>
      </w:r>
      <w:r w:rsidR="00D27CDC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16 детям проведена </w:t>
      </w:r>
      <w:proofErr w:type="gramStart"/>
      <w:r w:rsidR="00D27CDC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электро-энцефалография</w:t>
      </w:r>
      <w:proofErr w:type="gramEnd"/>
      <w:r w:rsidR="00D27CDC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. </w:t>
      </w:r>
    </w:p>
    <w:p w:rsidR="00D27CDC" w:rsidRPr="00D47567" w:rsidRDefault="00D27CDC" w:rsidP="000E0313">
      <w:pPr>
        <w:pStyle w:val="a9"/>
        <w:tabs>
          <w:tab w:val="left" w:pos="8222"/>
        </w:tabs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В течении года 8 детям-инвалидам пересмотрены, уточнены и актуализированы индивидуальные программы реабилитации и </w:t>
      </w:r>
      <w:proofErr w:type="spellStart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абилитации</w:t>
      </w:r>
      <w:proofErr w:type="spellEnd"/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 xml:space="preserve"> в части необходимости опор для сидения, стояния, колясок прогулочных, колясок комнатных и т.д.</w:t>
      </w:r>
      <w:r w:rsidRPr="00D47567">
        <w:rPr>
          <w:rFonts w:ascii="Times New Roman" w:hAnsi="Times New Roman"/>
          <w:sz w:val="26"/>
          <w:szCs w:val="26"/>
        </w:rPr>
        <w:t xml:space="preserve"> </w:t>
      </w:r>
    </w:p>
    <w:p w:rsidR="00EE4845" w:rsidRPr="00D47567" w:rsidRDefault="00F00234" w:rsidP="000E0313">
      <w:pPr>
        <w:pStyle w:val="a9"/>
        <w:tabs>
          <w:tab w:val="left" w:pos="8222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</w:pPr>
      <w:r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Все воспитанники пансионата имеют право на федеральные льготы</w:t>
      </w:r>
      <w:r w:rsidR="00EE4845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  <w:t>.</w:t>
      </w:r>
      <w:r w:rsidR="000E0313" w:rsidRPr="00D47567">
        <w:rPr>
          <w:sz w:val="26"/>
          <w:szCs w:val="26"/>
        </w:rPr>
        <w:t xml:space="preserve"> </w:t>
      </w:r>
    </w:p>
    <w:p w:rsidR="00882E95" w:rsidRPr="00D47567" w:rsidRDefault="00B01ECB" w:rsidP="00F002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постановления правительства Российской Федерации от </w:t>
      </w:r>
      <w:r w:rsidRPr="00D475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24.05.2014 года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образовательная деятельность в учреждении осуществляется на основании лицензии от 21 декабря 2016 года по следующим программам: </w:t>
      </w:r>
    </w:p>
    <w:p w:rsidR="00882E95" w:rsidRPr="00D47567" w:rsidRDefault="00B01ECB" w:rsidP="00CB2498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адаптированная образовательная программа для детей дошкольного возраста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882E95" w:rsidRPr="00D4756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1ECB" w:rsidRPr="00D47567" w:rsidRDefault="00B01ECB" w:rsidP="00CB2498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дополнительная общеразвивающая программа.</w:t>
      </w:r>
    </w:p>
    <w:p w:rsidR="00026F7D" w:rsidRPr="00D47567" w:rsidRDefault="005F3A00" w:rsidP="00026F7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В 2019 году на основании результатов заключений центральной психолого-медико-педагогической комиссии:</w:t>
      </w:r>
      <w:r w:rsidR="00026F7D" w:rsidRPr="00D4756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6F7D" w:rsidRPr="00D47567" w:rsidRDefault="00026F7D" w:rsidP="00026F7D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4 детей дошкольного возраста получают обучение и воспитание по основной общеобразовательной программе дошкольного образования, адаптированной для детей с нарушениями интеллекта (с умеренной умственной отсталостью), из них:</w:t>
      </w:r>
    </w:p>
    <w:p w:rsidR="00026F7D" w:rsidRPr="00D47567" w:rsidRDefault="00026F7D" w:rsidP="00026F7D">
      <w:pPr>
        <w:pStyle w:val="a4"/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2 человека на базе структурного подразделения ГБОУ СОШ «ОЦ» </w:t>
      </w:r>
      <w:proofErr w:type="spellStart"/>
      <w:r w:rsidRPr="00D47567">
        <w:rPr>
          <w:rFonts w:ascii="Times New Roman" w:eastAsia="Calibri" w:hAnsi="Times New Roman" w:cs="Times New Roman"/>
          <w:sz w:val="26"/>
          <w:szCs w:val="26"/>
        </w:rPr>
        <w:t>с.Воротнее</w:t>
      </w:r>
      <w:proofErr w:type="spellEnd"/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47567">
        <w:rPr>
          <w:rFonts w:ascii="Times New Roman" w:eastAsia="Calibri" w:hAnsi="Times New Roman" w:cs="Times New Roman"/>
          <w:sz w:val="26"/>
          <w:szCs w:val="26"/>
        </w:rPr>
        <w:t>м.р.Сергиевский</w:t>
      </w:r>
      <w:proofErr w:type="spellEnd"/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детский сад «Колосок»; </w:t>
      </w:r>
    </w:p>
    <w:p w:rsidR="005F3A00" w:rsidRPr="00D47567" w:rsidRDefault="00026F7D" w:rsidP="00026F7D">
      <w:pPr>
        <w:pStyle w:val="a4"/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2 человека на базе ГБОУ СОШ «ОЦ» </w:t>
      </w:r>
      <w:proofErr w:type="spellStart"/>
      <w:r w:rsidRPr="00D47567">
        <w:rPr>
          <w:rFonts w:ascii="Times New Roman" w:eastAsia="Calibri" w:hAnsi="Times New Roman" w:cs="Times New Roman"/>
          <w:sz w:val="26"/>
          <w:szCs w:val="26"/>
        </w:rPr>
        <w:t>с.Воротнее</w:t>
      </w:r>
      <w:proofErr w:type="spellEnd"/>
      <w:r w:rsidRPr="00D4756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F3A00" w:rsidRPr="00D47567" w:rsidRDefault="005F3A00" w:rsidP="005F3A0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1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22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а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, ученики 1, 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3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5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, 8, 9 классов, обучаются по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развития, из них 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113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человек занимаются по специальной индивиду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альной программе развития</w:t>
      </w:r>
      <w:r w:rsidRPr="00D47567">
        <w:rPr>
          <w:rFonts w:ascii="Times New Roman" w:eastAsia="Calibri" w:hAnsi="Times New Roman" w:cs="Times New Roman"/>
          <w:sz w:val="26"/>
          <w:szCs w:val="26"/>
        </w:rPr>
        <w:t>.</w:t>
      </w:r>
      <w:r w:rsidRPr="00D47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A00" w:rsidRPr="00D47567" w:rsidRDefault="005F3A00" w:rsidP="00026F7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122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учащихся:</w:t>
      </w:r>
    </w:p>
    <w:p w:rsidR="005F3A00" w:rsidRPr="00D47567" w:rsidRDefault="005F34B5" w:rsidP="005F3A0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>20</w:t>
      </w:r>
      <w:r w:rsidR="005F3A00" w:rsidRPr="00D47567">
        <w:rPr>
          <w:rFonts w:ascii="Times New Roman" w:eastAsia="Calibri" w:hAnsi="Times New Roman" w:cs="Times New Roman"/>
          <w:sz w:val="26"/>
          <w:szCs w:val="26"/>
        </w:rPr>
        <w:t xml:space="preserve"> человек обучаются на базе на базе Государственного бюджетного образовательного учреждения Самарской области средняя общеобразовательная школа «Образовательный центр» с. Воротнее муниципального района Сергиевский Самарской области (ГБОУ СОШ «ОЦ» с. Воротнее);</w:t>
      </w:r>
    </w:p>
    <w:p w:rsidR="005F3A00" w:rsidRPr="00D47567" w:rsidRDefault="005F34B5" w:rsidP="005F3A00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>102</w:t>
      </w:r>
      <w:r w:rsidR="005F3A00" w:rsidRPr="00D4756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47567">
        <w:rPr>
          <w:rFonts w:ascii="Times New Roman" w:hAnsi="Times New Roman" w:cs="Times New Roman"/>
          <w:sz w:val="26"/>
          <w:szCs w:val="26"/>
        </w:rPr>
        <w:t>а</w:t>
      </w:r>
      <w:r w:rsidR="005F3A00"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Pr="00D47567">
        <w:rPr>
          <w:rFonts w:ascii="Times New Roman" w:hAnsi="Times New Roman" w:cs="Times New Roman"/>
          <w:sz w:val="26"/>
          <w:szCs w:val="26"/>
        </w:rPr>
        <w:t>согласно справкам</w:t>
      </w:r>
      <w:r w:rsidR="005F3A00" w:rsidRPr="00D47567">
        <w:rPr>
          <w:rFonts w:ascii="Times New Roman" w:hAnsi="Times New Roman" w:cs="Times New Roman"/>
          <w:sz w:val="26"/>
          <w:szCs w:val="26"/>
        </w:rPr>
        <w:t xml:space="preserve"> врачебной комиссии ГБУЗ «Сергиевская ЦРБ</w:t>
      </w:r>
      <w:proofErr w:type="gramStart"/>
      <w:r w:rsidR="005F3A00" w:rsidRPr="00D4756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5F3A00" w:rsidRPr="00D47567">
        <w:rPr>
          <w:rFonts w:ascii="Times New Roman" w:hAnsi="Times New Roman" w:cs="Times New Roman"/>
          <w:sz w:val="26"/>
          <w:szCs w:val="26"/>
        </w:rPr>
        <w:t xml:space="preserve"> обучаются на базе ГБУ СО «Сергиевский пансионат для детей-инвалидов».</w:t>
      </w:r>
    </w:p>
    <w:p w:rsidR="005F3A00" w:rsidRPr="00D47567" w:rsidRDefault="005F3A00" w:rsidP="005F3A0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В 2019 году в целях уточнения программы обучения 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 xml:space="preserve">40 </w:t>
      </w:r>
      <w:r w:rsidRPr="00D47567">
        <w:rPr>
          <w:rFonts w:ascii="Times New Roman" w:eastAsia="Calibri" w:hAnsi="Times New Roman" w:cs="Times New Roman"/>
          <w:sz w:val="26"/>
          <w:szCs w:val="26"/>
        </w:rPr>
        <w:t>воспитанник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ов</w:t>
      </w:r>
      <w:r w:rsidRPr="00D47567">
        <w:rPr>
          <w:rFonts w:ascii="Times New Roman" w:eastAsia="Calibri" w:hAnsi="Times New Roman" w:cs="Times New Roman"/>
          <w:sz w:val="26"/>
          <w:szCs w:val="26"/>
        </w:rPr>
        <w:t xml:space="preserve"> старше 18 лет прошли повторное обследование центральной психолого-медико-педагогической комиссией Государственного бюджетного учреждения Самарской области «Центр диагностики и консультирования Самарской области»</w:t>
      </w:r>
      <w:r w:rsidR="005F34B5" w:rsidRPr="00D47567">
        <w:rPr>
          <w:rFonts w:ascii="Times New Roman" w:eastAsia="Calibri" w:hAnsi="Times New Roman" w:cs="Times New Roman"/>
          <w:sz w:val="26"/>
          <w:szCs w:val="26"/>
        </w:rPr>
        <w:t>. Согласно рекомендациям и заключениям ЦПМПК:</w:t>
      </w:r>
    </w:p>
    <w:p w:rsidR="00D47567" w:rsidRPr="00D47567" w:rsidRDefault="005F3A00" w:rsidP="005F3A00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13 человек обучаются в ГБОУ СОШ «ОЦ» </w:t>
      </w:r>
      <w:proofErr w:type="spellStart"/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с.Воротнее</w:t>
      </w:r>
      <w:proofErr w:type="spellEnd"/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по «Адаптированной основной общеобразовательной программе для детей с нарушениями интеллекта (с умеренной умственной отсталостью), (вариант 2) по специальной индивидуальной программе развития (СИПР)»</w:t>
      </w:r>
      <w:r w:rsidR="00D47567"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, из них:</w:t>
      </w:r>
    </w:p>
    <w:p w:rsidR="00D47567" w:rsidRPr="00D47567" w:rsidRDefault="00D47567" w:rsidP="00D47567">
      <w:pPr>
        <w:pStyle w:val="a4"/>
        <w:ind w:left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3 человека обучаются по «Адаптированной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 на базе ГБОУ СОШ «ОЦ» с. Воротнее;</w:t>
      </w:r>
    </w:p>
    <w:p w:rsidR="00D47567" w:rsidRPr="00D47567" w:rsidRDefault="005F3A00" w:rsidP="00D47567">
      <w:pPr>
        <w:pStyle w:val="a4"/>
        <w:ind w:left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1 человек получает индивидуальное обучение по «Адаптированной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 в соответствии с приказом Министерства Здравоохранения Российской Федерации от 30.06.2016г №436н и справки врачебной комиссии;</w:t>
      </w:r>
    </w:p>
    <w:p w:rsidR="00D47567" w:rsidRPr="00D47567" w:rsidRDefault="005F3A00" w:rsidP="00D47567">
      <w:pPr>
        <w:pStyle w:val="a4"/>
        <w:ind w:left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9 человек получают надомное обучение по адаптированной основной общеобразовательной программе для детей с нарушением интеллекта (с тяжелой умственной отсталостью) (вариант 2) по специальной индивидуальной программе развития (СИПР) в соответствии с приказом Министерства Здравоохранения Российской Федерации от 30.06.2016г №436н (п.33, п.11) и справки врачебной комиссии;</w:t>
      </w:r>
    </w:p>
    <w:p w:rsidR="00D47567" w:rsidRPr="00D47567" w:rsidRDefault="005F3A00" w:rsidP="00724C00">
      <w:pPr>
        <w:pStyle w:val="a4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27 человек зачислены в ГБПОУ СО «Сергиевский губернский техникум», из них:</w:t>
      </w:r>
    </w:p>
    <w:p w:rsidR="00D47567" w:rsidRPr="00D47567" w:rsidRDefault="005F3A00" w:rsidP="00D47567">
      <w:pPr>
        <w:pStyle w:val="a4"/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15 человек получают образование по адаптированной образовательной программе профессиональной подготовки по профессии «Уборщик территории»;</w:t>
      </w:r>
    </w:p>
    <w:p w:rsidR="005F3A00" w:rsidRPr="00D47567" w:rsidRDefault="005F3A00" w:rsidP="00D47567">
      <w:pPr>
        <w:pStyle w:val="a4"/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D47567">
        <w:rPr>
          <w:rFonts w:ascii="Times New Roman" w:eastAsia="Calibri" w:hAnsi="Times New Roman" w:cs="Times New Roman"/>
          <w:sz w:val="26"/>
          <w:szCs w:val="26"/>
          <w:lang w:bidi="ru-RU"/>
        </w:rPr>
        <w:t>12 человек получают образование по адаптированной образовательной программе профессиональной подготовки по профессии «Мойщик посуды».</w:t>
      </w:r>
    </w:p>
    <w:p w:rsidR="00882E95" w:rsidRPr="00D47567" w:rsidRDefault="00B15550" w:rsidP="000158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Также воспитанники учреждения занимаются </w:t>
      </w:r>
      <w:r w:rsidRPr="00D47567">
        <w:rPr>
          <w:rFonts w:ascii="Times New Roman" w:eastAsia="Calibri" w:hAnsi="Times New Roman" w:cs="Times New Roman"/>
          <w:sz w:val="26"/>
          <w:szCs w:val="26"/>
        </w:rPr>
        <w:t>по дополнительной общеразвивающей программе</w:t>
      </w:r>
      <w:r w:rsidRPr="00D47567">
        <w:rPr>
          <w:rFonts w:ascii="Times New Roman" w:hAnsi="Times New Roman" w:cs="Times New Roman"/>
          <w:sz w:val="26"/>
          <w:szCs w:val="26"/>
        </w:rPr>
        <w:t xml:space="preserve"> на базе ГБУ СО «Сергиевский пансионат для детей-инвалидов» (кружки: «Волшебный мир бумаги», «Разноцветные ладошки», «Наши руки не для скуки», «</w:t>
      </w:r>
      <w:r w:rsidRPr="00D47567">
        <w:rPr>
          <w:rFonts w:ascii="Times New Roman" w:hAnsi="Times New Roman" w:cs="Times New Roman"/>
          <w:bCs/>
          <w:sz w:val="26"/>
          <w:szCs w:val="26"/>
        </w:rPr>
        <w:t>Юные рукодельницы» и др.).</w:t>
      </w:r>
      <w:r w:rsidR="000158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234" w:rsidRPr="00D47567">
        <w:rPr>
          <w:rFonts w:ascii="Times New Roman" w:hAnsi="Times New Roman" w:cs="Times New Roman"/>
          <w:sz w:val="26"/>
          <w:szCs w:val="26"/>
        </w:rPr>
        <w:t>Воспитанники учреждения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обеспечены в соответствии с возрастом и особенностями развития развивающим, обучающим, игровым и спортивным оборудованием и инвентарем, мебелью, техническими и аудиовизуальными средствами воспитания и обучения, отвечающи</w:t>
      </w:r>
      <w:r w:rsidR="009D3FAB" w:rsidRPr="00D47567">
        <w:rPr>
          <w:rFonts w:ascii="Times New Roman" w:hAnsi="Times New Roman" w:cs="Times New Roman"/>
          <w:sz w:val="26"/>
          <w:szCs w:val="26"/>
        </w:rPr>
        <w:t>м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</w:t>
      </w:r>
      <w:r w:rsidR="00882E95" w:rsidRPr="00D47567">
        <w:rPr>
          <w:rFonts w:ascii="Times New Roman" w:hAnsi="Times New Roman" w:cs="Times New Roman"/>
          <w:sz w:val="26"/>
          <w:szCs w:val="26"/>
        </w:rPr>
        <w:t>.</w:t>
      </w:r>
    </w:p>
    <w:p w:rsidR="004531EE" w:rsidRPr="00D47567" w:rsidRDefault="009B7073" w:rsidP="00CB24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9E4F08" w:rsidRPr="00D47567">
        <w:rPr>
          <w:rFonts w:ascii="Times New Roman" w:hAnsi="Times New Roman" w:cs="Times New Roman"/>
          <w:sz w:val="26"/>
          <w:szCs w:val="26"/>
        </w:rPr>
        <w:t xml:space="preserve">обучения и </w:t>
      </w:r>
      <w:r w:rsidRPr="00D47567">
        <w:rPr>
          <w:rFonts w:ascii="Times New Roman" w:hAnsi="Times New Roman" w:cs="Times New Roman"/>
          <w:sz w:val="26"/>
          <w:szCs w:val="26"/>
        </w:rPr>
        <w:t>воспитания</w:t>
      </w:r>
      <w:r w:rsidR="009E4F08" w:rsidRPr="00D47567">
        <w:rPr>
          <w:rFonts w:ascii="Times New Roman" w:hAnsi="Times New Roman" w:cs="Times New Roman"/>
          <w:sz w:val="26"/>
          <w:szCs w:val="26"/>
        </w:rPr>
        <w:t xml:space="preserve"> строится с учетом</w:t>
      </w:r>
      <w:r w:rsidRPr="00D47567">
        <w:rPr>
          <w:rFonts w:ascii="Times New Roman" w:hAnsi="Times New Roman" w:cs="Times New Roman"/>
          <w:sz w:val="26"/>
          <w:szCs w:val="26"/>
        </w:rPr>
        <w:t xml:space="preserve"> индивидуальных особенностей</w:t>
      </w:r>
      <w:r w:rsidR="009E4F08" w:rsidRPr="00D47567">
        <w:rPr>
          <w:rFonts w:ascii="Times New Roman" w:hAnsi="Times New Roman" w:cs="Times New Roman"/>
          <w:sz w:val="26"/>
          <w:szCs w:val="26"/>
        </w:rPr>
        <w:t xml:space="preserve"> получателей социальных услуг</w:t>
      </w:r>
      <w:r w:rsidRPr="00D47567">
        <w:rPr>
          <w:rFonts w:ascii="Times New Roman" w:hAnsi="Times New Roman" w:cs="Times New Roman"/>
          <w:sz w:val="26"/>
          <w:szCs w:val="26"/>
        </w:rPr>
        <w:t xml:space="preserve">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</w:t>
      </w:r>
      <w:r w:rsidR="009E4F08" w:rsidRPr="00D47567">
        <w:rPr>
          <w:rFonts w:ascii="Times New Roman" w:hAnsi="Times New Roman" w:cs="Times New Roman"/>
          <w:sz w:val="26"/>
          <w:szCs w:val="26"/>
        </w:rPr>
        <w:t>воспитанников</w:t>
      </w:r>
      <w:r w:rsidRPr="00D47567">
        <w:rPr>
          <w:rFonts w:ascii="Times New Roman" w:hAnsi="Times New Roman" w:cs="Times New Roman"/>
          <w:sz w:val="26"/>
          <w:szCs w:val="26"/>
        </w:rPr>
        <w:t xml:space="preserve"> в </w:t>
      </w:r>
      <w:r w:rsidR="004531EE" w:rsidRPr="00D47567">
        <w:rPr>
          <w:rFonts w:ascii="Times New Roman" w:hAnsi="Times New Roman" w:cs="Times New Roman"/>
          <w:sz w:val="26"/>
          <w:szCs w:val="26"/>
        </w:rPr>
        <w:t>учреждении</w:t>
      </w:r>
      <w:r w:rsidRPr="00D47567">
        <w:rPr>
          <w:rFonts w:ascii="Times New Roman" w:hAnsi="Times New Roman" w:cs="Times New Roman"/>
          <w:sz w:val="26"/>
          <w:szCs w:val="26"/>
        </w:rPr>
        <w:t xml:space="preserve"> и учитывает участие </w:t>
      </w:r>
      <w:r w:rsidR="009E4F08" w:rsidRPr="00D47567">
        <w:rPr>
          <w:rFonts w:ascii="Times New Roman" w:hAnsi="Times New Roman" w:cs="Times New Roman"/>
          <w:sz w:val="26"/>
          <w:szCs w:val="26"/>
        </w:rPr>
        <w:t>подопечных</w:t>
      </w:r>
      <w:r w:rsidRPr="00D47567">
        <w:rPr>
          <w:rFonts w:ascii="Times New Roman" w:hAnsi="Times New Roman" w:cs="Times New Roman"/>
          <w:sz w:val="26"/>
          <w:szCs w:val="26"/>
        </w:rPr>
        <w:t xml:space="preserve"> в проведении массовых досуговых мероприяти</w:t>
      </w:r>
      <w:r w:rsidR="009E4F08" w:rsidRPr="00D47567">
        <w:rPr>
          <w:rFonts w:ascii="Times New Roman" w:hAnsi="Times New Roman" w:cs="Times New Roman"/>
          <w:sz w:val="26"/>
          <w:szCs w:val="26"/>
        </w:rPr>
        <w:t>й</w:t>
      </w:r>
      <w:r w:rsidRPr="00D47567">
        <w:rPr>
          <w:rFonts w:ascii="Times New Roman" w:hAnsi="Times New Roman" w:cs="Times New Roman"/>
          <w:sz w:val="26"/>
          <w:szCs w:val="26"/>
        </w:rPr>
        <w:t xml:space="preserve">, включая личное время, предоставление возможности самостоятельного выбора формы проведения досуга с учетом возраста и интересов </w:t>
      </w:r>
      <w:r w:rsidR="009E4F08" w:rsidRPr="00D47567">
        <w:rPr>
          <w:rFonts w:ascii="Times New Roman" w:hAnsi="Times New Roman" w:cs="Times New Roman"/>
          <w:sz w:val="26"/>
          <w:szCs w:val="26"/>
        </w:rPr>
        <w:t>воспитанников</w:t>
      </w:r>
      <w:r w:rsidRPr="00D475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84A" w:rsidRPr="00D47567" w:rsidRDefault="009B7073" w:rsidP="000158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Отдых и оздоровление </w:t>
      </w:r>
      <w:r w:rsidR="009E4F08" w:rsidRPr="00D47567">
        <w:rPr>
          <w:rFonts w:ascii="Times New Roman" w:hAnsi="Times New Roman" w:cs="Times New Roman"/>
          <w:sz w:val="26"/>
          <w:szCs w:val="26"/>
        </w:rPr>
        <w:t>подопечных</w:t>
      </w:r>
      <w:r w:rsidRPr="00D47567">
        <w:rPr>
          <w:rFonts w:ascii="Times New Roman" w:hAnsi="Times New Roman" w:cs="Times New Roman"/>
          <w:sz w:val="26"/>
          <w:szCs w:val="26"/>
        </w:rPr>
        <w:t xml:space="preserve"> в каникулярный период осуществляются в соответствии с планом, утвержд</w:t>
      </w:r>
      <w:r w:rsidR="009E4F08" w:rsidRPr="00D47567">
        <w:rPr>
          <w:rFonts w:ascii="Times New Roman" w:hAnsi="Times New Roman" w:cs="Times New Roman"/>
          <w:sz w:val="26"/>
          <w:szCs w:val="26"/>
        </w:rPr>
        <w:t>енным</w:t>
      </w:r>
      <w:r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="004531EE" w:rsidRPr="00D47567">
        <w:rPr>
          <w:rFonts w:ascii="Times New Roman" w:hAnsi="Times New Roman" w:cs="Times New Roman"/>
          <w:sz w:val="26"/>
          <w:szCs w:val="26"/>
        </w:rPr>
        <w:t>заместителем директора</w:t>
      </w:r>
      <w:r w:rsidRPr="00D47567">
        <w:rPr>
          <w:rFonts w:ascii="Times New Roman" w:hAnsi="Times New Roman" w:cs="Times New Roman"/>
          <w:sz w:val="26"/>
          <w:szCs w:val="26"/>
        </w:rPr>
        <w:t xml:space="preserve">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</w:t>
      </w:r>
      <w:r w:rsidR="009E4F08" w:rsidRPr="00D47567">
        <w:rPr>
          <w:rFonts w:ascii="Times New Roman" w:hAnsi="Times New Roman" w:cs="Times New Roman"/>
          <w:sz w:val="26"/>
          <w:szCs w:val="26"/>
        </w:rPr>
        <w:t>воспитанников</w:t>
      </w:r>
      <w:r w:rsidRPr="00D47567">
        <w:rPr>
          <w:rFonts w:ascii="Times New Roman" w:hAnsi="Times New Roman" w:cs="Times New Roman"/>
          <w:sz w:val="26"/>
          <w:szCs w:val="26"/>
        </w:rPr>
        <w:t>.</w:t>
      </w:r>
      <w:r w:rsidR="004531EE"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="0001584A" w:rsidRPr="00D47567">
        <w:rPr>
          <w:rFonts w:ascii="Times New Roman" w:hAnsi="Times New Roman" w:cs="Times New Roman"/>
          <w:sz w:val="26"/>
          <w:szCs w:val="26"/>
        </w:rPr>
        <w:t xml:space="preserve">Физическое воспитание организовано с учетом возраста и состояния здоровья воспитанников. В учреждении имеется спортивный зал, оснащенный необходимым оборудованием. </w:t>
      </w:r>
    </w:p>
    <w:p w:rsidR="00DF7904" w:rsidRPr="00D47567" w:rsidRDefault="00DF7904" w:rsidP="009E4F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lastRenderedPageBreak/>
        <w:t>В учреждении работает психолог, функционирует сенсорная комната</w:t>
      </w:r>
      <w:r w:rsidR="009E4F08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; оснащенная дидактическими мягкими модулями, тактильными панелями, игровыми сенсорными элементами, световым и </w:t>
      </w:r>
      <w:proofErr w:type="spellStart"/>
      <w:r w:rsidR="009E4F08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>фибероптическим</w:t>
      </w:r>
      <w:proofErr w:type="spellEnd"/>
      <w:r w:rsidR="009E4F08" w:rsidRPr="00D47567">
        <w:rPr>
          <w:rFonts w:ascii="Times New Roman" w:hAnsi="Times New Roman" w:cs="Times New Roman"/>
          <w:bCs/>
          <w:iCs/>
          <w:sz w:val="26"/>
          <w:szCs w:val="26"/>
          <w:lang w:eastAsia="ar-SA" w:bidi="en-US"/>
        </w:rPr>
        <w:t xml:space="preserve"> оборудованием, мягкими конструкторами, интерактивными песочницами,</w:t>
      </w:r>
      <w:r w:rsidRPr="00D47567">
        <w:rPr>
          <w:rFonts w:ascii="Times New Roman" w:hAnsi="Times New Roman" w:cs="Times New Roman"/>
          <w:sz w:val="26"/>
          <w:szCs w:val="26"/>
        </w:rPr>
        <w:t xml:space="preserve"> и комната социально-бытовой адаптации, где </w:t>
      </w:r>
      <w:r w:rsidR="009E4F08" w:rsidRPr="00D47567">
        <w:rPr>
          <w:rFonts w:ascii="Times New Roman" w:hAnsi="Times New Roman" w:cs="Times New Roman"/>
          <w:sz w:val="26"/>
          <w:szCs w:val="26"/>
        </w:rPr>
        <w:t>проводятся занятия по коррекции</w:t>
      </w:r>
      <w:r w:rsidRPr="00D47567">
        <w:rPr>
          <w:rFonts w:ascii="Times New Roman" w:hAnsi="Times New Roman" w:cs="Times New Roman"/>
          <w:sz w:val="26"/>
          <w:szCs w:val="26"/>
        </w:rPr>
        <w:t xml:space="preserve"> внимания, восприятия, мыслительных процессов и развитию у </w:t>
      </w:r>
      <w:r w:rsidR="009E4F08" w:rsidRPr="00D47567">
        <w:rPr>
          <w:rFonts w:ascii="Times New Roman" w:hAnsi="Times New Roman" w:cs="Times New Roman"/>
          <w:sz w:val="26"/>
          <w:szCs w:val="26"/>
        </w:rPr>
        <w:t>воспитанников</w:t>
      </w:r>
      <w:r w:rsidRPr="00D47567">
        <w:rPr>
          <w:rFonts w:ascii="Times New Roman" w:hAnsi="Times New Roman" w:cs="Times New Roman"/>
          <w:sz w:val="26"/>
          <w:szCs w:val="26"/>
        </w:rPr>
        <w:t xml:space="preserve"> познавательного интереса. Психотерапевтическая работа направлена на поддержание благоприятного психологического климата. </w:t>
      </w:r>
    </w:p>
    <w:p w:rsidR="0001584A" w:rsidRPr="00D47567" w:rsidRDefault="00D57733" w:rsidP="000158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567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врачей </w:t>
      </w:r>
      <w:r w:rsidR="009E4F08" w:rsidRPr="00D47567">
        <w:rPr>
          <w:rFonts w:ascii="Times New Roman" w:hAnsi="Times New Roman" w:cs="Times New Roman"/>
          <w:sz w:val="26"/>
          <w:szCs w:val="26"/>
        </w:rPr>
        <w:t xml:space="preserve">подопечные </w:t>
      </w:r>
      <w:r w:rsidRPr="00D47567">
        <w:rPr>
          <w:rFonts w:ascii="Times New Roman" w:hAnsi="Times New Roman" w:cs="Times New Roman"/>
          <w:sz w:val="26"/>
          <w:szCs w:val="26"/>
        </w:rPr>
        <w:t xml:space="preserve">максимально привлекаются к общественно-полезному и коллективному труду в рамках трудовой терапии. В </w:t>
      </w:r>
      <w:r w:rsidR="006B1CC6" w:rsidRPr="00D47567">
        <w:rPr>
          <w:rFonts w:ascii="Times New Roman" w:hAnsi="Times New Roman" w:cs="Times New Roman"/>
          <w:sz w:val="26"/>
          <w:szCs w:val="26"/>
        </w:rPr>
        <w:t>учреждении</w:t>
      </w:r>
      <w:r w:rsidRPr="00D47567">
        <w:rPr>
          <w:rFonts w:ascii="Times New Roman" w:hAnsi="Times New Roman" w:cs="Times New Roman"/>
          <w:sz w:val="26"/>
          <w:szCs w:val="26"/>
        </w:rPr>
        <w:t xml:space="preserve"> активно развита кружковая деятельность</w:t>
      </w:r>
      <w:r w:rsidR="00AB4575" w:rsidRPr="00D47567">
        <w:rPr>
          <w:rFonts w:ascii="Times New Roman" w:hAnsi="Times New Roman" w:cs="Times New Roman"/>
          <w:sz w:val="26"/>
          <w:szCs w:val="26"/>
        </w:rPr>
        <w:t xml:space="preserve">. </w:t>
      </w:r>
      <w:r w:rsidR="009E4F08" w:rsidRPr="00D47567">
        <w:rPr>
          <w:rFonts w:ascii="Times New Roman" w:hAnsi="Times New Roman" w:cs="Times New Roman"/>
          <w:sz w:val="26"/>
          <w:szCs w:val="26"/>
        </w:rPr>
        <w:t>Воспитанники</w:t>
      </w:r>
      <w:r w:rsidR="00AB4575" w:rsidRPr="00D47567">
        <w:rPr>
          <w:rFonts w:ascii="Times New Roman" w:hAnsi="Times New Roman" w:cs="Times New Roman"/>
          <w:sz w:val="26"/>
          <w:szCs w:val="26"/>
        </w:rPr>
        <w:t xml:space="preserve"> осваивают технику вязания</w:t>
      </w:r>
      <w:r w:rsidR="009E4F08" w:rsidRPr="00D47567">
        <w:rPr>
          <w:rFonts w:ascii="Times New Roman" w:hAnsi="Times New Roman" w:cs="Times New Roman"/>
          <w:sz w:val="26"/>
          <w:szCs w:val="26"/>
        </w:rPr>
        <w:t xml:space="preserve"> спицами и крючком;</w:t>
      </w:r>
      <w:r w:rsidRPr="00D47567">
        <w:rPr>
          <w:rFonts w:ascii="Times New Roman" w:hAnsi="Times New Roman" w:cs="Times New Roman"/>
          <w:sz w:val="26"/>
          <w:szCs w:val="26"/>
        </w:rPr>
        <w:t xml:space="preserve"> изготовление поделок из природного материала, бумаги в технике «оригами»</w:t>
      </w:r>
      <w:r w:rsidR="00AB4575" w:rsidRPr="00D47567">
        <w:rPr>
          <w:rFonts w:ascii="Times New Roman" w:hAnsi="Times New Roman" w:cs="Times New Roman"/>
          <w:sz w:val="26"/>
          <w:szCs w:val="26"/>
        </w:rPr>
        <w:t>, «торцевание»</w:t>
      </w:r>
      <w:r w:rsidR="009E4F08" w:rsidRPr="00D47567">
        <w:rPr>
          <w:rFonts w:ascii="Times New Roman" w:hAnsi="Times New Roman" w:cs="Times New Roman"/>
          <w:sz w:val="26"/>
          <w:szCs w:val="26"/>
        </w:rPr>
        <w:t>;</w:t>
      </w:r>
      <w:r w:rsidRPr="00D47567">
        <w:rPr>
          <w:rFonts w:ascii="Times New Roman" w:hAnsi="Times New Roman" w:cs="Times New Roman"/>
          <w:sz w:val="26"/>
          <w:szCs w:val="26"/>
        </w:rPr>
        <w:t xml:space="preserve"> лепк</w:t>
      </w:r>
      <w:r w:rsidR="0043224A" w:rsidRPr="00D47567">
        <w:rPr>
          <w:rFonts w:ascii="Times New Roman" w:hAnsi="Times New Roman" w:cs="Times New Roman"/>
          <w:sz w:val="26"/>
          <w:szCs w:val="26"/>
        </w:rPr>
        <w:t>а</w:t>
      </w:r>
      <w:r w:rsidRPr="00D47567">
        <w:rPr>
          <w:rFonts w:ascii="Times New Roman" w:hAnsi="Times New Roman" w:cs="Times New Roman"/>
          <w:sz w:val="26"/>
          <w:szCs w:val="26"/>
        </w:rPr>
        <w:t xml:space="preserve"> в технике «</w:t>
      </w:r>
      <w:proofErr w:type="spellStart"/>
      <w:r w:rsidRPr="00D47567">
        <w:rPr>
          <w:rFonts w:ascii="Times New Roman" w:hAnsi="Times New Roman" w:cs="Times New Roman"/>
          <w:sz w:val="26"/>
          <w:szCs w:val="26"/>
        </w:rPr>
        <w:t>пластелинография</w:t>
      </w:r>
      <w:proofErr w:type="spellEnd"/>
      <w:r w:rsidRPr="00D47567">
        <w:rPr>
          <w:rFonts w:ascii="Times New Roman" w:hAnsi="Times New Roman" w:cs="Times New Roman"/>
          <w:sz w:val="26"/>
          <w:szCs w:val="26"/>
        </w:rPr>
        <w:t>» и др.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="004531EE" w:rsidRPr="00D47567">
        <w:rPr>
          <w:rFonts w:ascii="Times New Roman" w:hAnsi="Times New Roman" w:cs="Times New Roman"/>
          <w:sz w:val="26"/>
          <w:szCs w:val="26"/>
        </w:rPr>
        <w:t>М</w:t>
      </w:r>
      <w:r w:rsidR="009B7073" w:rsidRPr="00D47567">
        <w:rPr>
          <w:rFonts w:ascii="Times New Roman" w:hAnsi="Times New Roman" w:cs="Times New Roman"/>
          <w:sz w:val="26"/>
          <w:szCs w:val="26"/>
        </w:rPr>
        <w:t>ероприяти</w:t>
      </w:r>
      <w:r w:rsidR="004531EE" w:rsidRPr="00D47567">
        <w:rPr>
          <w:rFonts w:ascii="Times New Roman" w:hAnsi="Times New Roman" w:cs="Times New Roman"/>
          <w:sz w:val="26"/>
          <w:szCs w:val="26"/>
        </w:rPr>
        <w:t>я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по социально-трудовой реабилитации </w:t>
      </w:r>
      <w:r w:rsidR="004531EE" w:rsidRPr="00D47567">
        <w:rPr>
          <w:rFonts w:ascii="Times New Roman" w:hAnsi="Times New Roman" w:cs="Times New Roman"/>
          <w:sz w:val="26"/>
          <w:szCs w:val="26"/>
        </w:rPr>
        <w:t>направлены на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восстановлени</w:t>
      </w:r>
      <w:r w:rsidR="004531EE" w:rsidRPr="00D47567">
        <w:rPr>
          <w:rFonts w:ascii="Times New Roman" w:hAnsi="Times New Roman" w:cs="Times New Roman"/>
          <w:sz w:val="26"/>
          <w:szCs w:val="26"/>
        </w:rPr>
        <w:t>е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</w:t>
      </w:r>
      <w:r w:rsidR="009D3FAB" w:rsidRPr="00D47567">
        <w:rPr>
          <w:rFonts w:ascii="Times New Roman" w:hAnsi="Times New Roman" w:cs="Times New Roman"/>
          <w:sz w:val="26"/>
          <w:szCs w:val="26"/>
        </w:rPr>
        <w:t>и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4531EE" w:rsidRPr="00D47567">
        <w:rPr>
          <w:rFonts w:ascii="Times New Roman" w:hAnsi="Times New Roman" w:cs="Times New Roman"/>
          <w:sz w:val="26"/>
          <w:szCs w:val="26"/>
        </w:rPr>
        <w:t>ю</w:t>
      </w:r>
      <w:r w:rsidR="009B7073" w:rsidRPr="00D47567">
        <w:rPr>
          <w:rFonts w:ascii="Times New Roman" w:hAnsi="Times New Roman" w:cs="Times New Roman"/>
          <w:sz w:val="26"/>
          <w:szCs w:val="26"/>
        </w:rPr>
        <w:t xml:space="preserve"> утраченных или нарушенных способностей к бытовой, социальной и профессиональной деятельн</w:t>
      </w:r>
      <w:r w:rsidR="004531EE" w:rsidRPr="00D47567">
        <w:rPr>
          <w:rFonts w:ascii="Times New Roman" w:hAnsi="Times New Roman" w:cs="Times New Roman"/>
          <w:sz w:val="26"/>
          <w:szCs w:val="26"/>
        </w:rPr>
        <w:t xml:space="preserve">ости и интеграции </w:t>
      </w:r>
      <w:r w:rsidR="009E4F08" w:rsidRPr="00D47567">
        <w:rPr>
          <w:rFonts w:ascii="Times New Roman" w:hAnsi="Times New Roman" w:cs="Times New Roman"/>
          <w:sz w:val="26"/>
          <w:szCs w:val="26"/>
        </w:rPr>
        <w:t>подопечных</w:t>
      </w:r>
      <w:r w:rsidR="004531EE" w:rsidRPr="00D47567">
        <w:rPr>
          <w:rFonts w:ascii="Times New Roman" w:hAnsi="Times New Roman" w:cs="Times New Roman"/>
          <w:sz w:val="26"/>
          <w:szCs w:val="26"/>
        </w:rPr>
        <w:t xml:space="preserve"> в общество.</w:t>
      </w:r>
      <w:r w:rsidR="0001584A" w:rsidRPr="0001584A">
        <w:rPr>
          <w:rFonts w:ascii="Times New Roman" w:hAnsi="Times New Roman" w:cs="Times New Roman"/>
          <w:sz w:val="26"/>
          <w:szCs w:val="26"/>
        </w:rPr>
        <w:t xml:space="preserve"> </w:t>
      </w:r>
      <w:r w:rsidR="0001584A" w:rsidRPr="00D47567">
        <w:rPr>
          <w:rFonts w:ascii="Times New Roman" w:hAnsi="Times New Roman" w:cs="Times New Roman"/>
          <w:sz w:val="26"/>
          <w:szCs w:val="26"/>
        </w:rPr>
        <w:t>В 2019 году учреждением организовано 56 культурно-массовых мероприятий, в которых принимали участие, в том числе и в качестве зрителей, все воспитанники пансионата.</w:t>
      </w:r>
    </w:p>
    <w:p w:rsidR="004C64F5" w:rsidRPr="00D47567" w:rsidRDefault="006B1CC6" w:rsidP="009E09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3B2664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4C64F5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4499" w:rsidRPr="00D47567" w:rsidRDefault="00EB4499" w:rsidP="00EB449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в целях обеспечения антитеррористической защищенности ГБУ СО «Сергиевский пансионат для детей-инвалидов», в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рамках реализации мероприятий подпрограммы 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области» на 2014-2021 годы государственной программы Самарской области «Развитие социальной защиты населения в Самарской области» на 2014-2021 годы 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выполнен монтаж системы видеонаблюдения в помещениях жилого здания пансионата, а также на территории учреждения.</w:t>
      </w:r>
    </w:p>
    <w:p w:rsidR="00EB4499" w:rsidRPr="00D47567" w:rsidRDefault="002E68BB" w:rsidP="00EB449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</w:pP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связи с истекшим сроком эксплуатации ранее приобретенного автотранспорта (2008 год), для создания более комфортных условий доставки детей-инвалидов в медицинские и реабилитационные учреждения </w:t>
      </w:r>
      <w:r w:rsidR="00EB449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>были приобретены 1 единица легкового автотранспорта</w:t>
      </w:r>
      <w:r w:rsidR="005F3A00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и</w:t>
      </w:r>
      <w:r w:rsidR="00EB449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ru-RU"/>
        </w:rPr>
        <w:t xml:space="preserve"> 1 единица микроавтобуса.</w:t>
      </w:r>
    </w:p>
    <w:p w:rsidR="00CB2498" w:rsidRPr="00D47567" w:rsidRDefault="00CB2498" w:rsidP="00CB249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ar-SA" w:bidi="en-US"/>
        </w:rPr>
      </w:pPr>
    </w:p>
    <w:p w:rsidR="00D57733" w:rsidRPr="00D47567" w:rsidRDefault="009B7073" w:rsidP="00CB2498">
      <w:pPr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В течение 201</w:t>
      </w:r>
      <w:r w:rsidR="00D4756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9</w:t>
      </w:r>
      <w:r w:rsidR="00A548EA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</w:t>
      </w:r>
      <w:r w:rsidR="0043224A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года:</w:t>
      </w:r>
    </w:p>
    <w:p w:rsidR="00D57733" w:rsidRPr="00D47567" w:rsidRDefault="00D57733" w:rsidP="00CB2498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поступило в пансионат – </w:t>
      </w:r>
      <w:r w:rsidR="00D4756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4</w:t>
      </w:r>
      <w:r w:rsidR="00336952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человек</w:t>
      </w:r>
      <w:r w:rsidR="00D4756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а</w:t>
      </w:r>
      <w:r w:rsidR="00CB2D2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 (</w:t>
      </w:r>
      <w:r w:rsidR="00D47567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2,57</w:t>
      </w:r>
      <w:r w:rsidR="00CB2D29"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%)</w:t>
      </w: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 xml:space="preserve">; </w:t>
      </w:r>
    </w:p>
    <w:p w:rsidR="00D47567" w:rsidRPr="00D47567" w:rsidRDefault="00D47567" w:rsidP="00CB2498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</w:pPr>
      <w:r w:rsidRPr="00D4756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 w:bidi="en-US"/>
        </w:rPr>
        <w:t>умерло – 2 человека.</w:t>
      </w:r>
    </w:p>
    <w:p w:rsidR="007F59ED" w:rsidRPr="00D47567" w:rsidRDefault="007F59ED" w:rsidP="00CB2498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задание выполнено на 10</w:t>
      </w:r>
      <w:r w:rsidR="00CB2498"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47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</w:p>
    <w:p w:rsidR="0001584A" w:rsidRDefault="0001584A" w:rsidP="00CB24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88596A" w:rsidRDefault="0088596A" w:rsidP="00CB24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1584A" w:rsidRDefault="0001584A" w:rsidP="00CB24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1584A" w:rsidRDefault="00181A23" w:rsidP="00CB249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Директор </w:t>
      </w:r>
      <w:r w:rsidR="0001584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ГБУ СО 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«Сергиевский </w:t>
      </w:r>
    </w:p>
    <w:p w:rsidR="00181A23" w:rsidRPr="00D47567" w:rsidRDefault="00181A23" w:rsidP="00CB2498">
      <w:pPr>
        <w:autoSpaceDE w:val="0"/>
        <w:autoSpaceDN w:val="0"/>
        <w:adjustRightInd w:val="0"/>
        <w:spacing w:after="0"/>
        <w:jc w:val="both"/>
        <w:outlineLvl w:val="1"/>
        <w:rPr>
          <w:color w:val="FF0000"/>
          <w:sz w:val="26"/>
          <w:szCs w:val="26"/>
        </w:rPr>
      </w:pP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пансионат для детей-</w:t>
      </w:r>
      <w:proofErr w:type="gramStart"/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инвалидов</w:t>
      </w:r>
      <w:r w:rsidR="0001584A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»</w:t>
      </w:r>
      <w:r w:rsidR="0043224A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proofErr w:type="gramEnd"/>
      <w:r w:rsidR="0043224A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</w:t>
      </w:r>
      <w:r w:rsidR="00EB5C7E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9B7073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</w:t>
      </w:r>
      <w:r w:rsidR="006E7749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</w:t>
      </w:r>
      <w:r w:rsidR="009B7073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</w:t>
      </w:r>
      <w:r w:rsidR="00ED1093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</w:t>
      </w:r>
      <w:r w:rsidR="006E7749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</w:t>
      </w:r>
      <w:r w:rsidR="00543078"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</w:t>
      </w:r>
      <w:r w:rsidRPr="00D4756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С.А. Набережнев</w:t>
      </w:r>
    </w:p>
    <w:sectPr w:rsidR="00181A23" w:rsidRPr="00D47567" w:rsidSect="006B1C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BC2"/>
    <w:multiLevelType w:val="multilevel"/>
    <w:tmpl w:val="A0DEE612"/>
    <w:lvl w:ilvl="0">
      <w:start w:val="2012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65832"/>
    <w:multiLevelType w:val="hybridMultilevel"/>
    <w:tmpl w:val="924280C8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33FB9"/>
    <w:multiLevelType w:val="hybridMultilevel"/>
    <w:tmpl w:val="F0B4C6BE"/>
    <w:lvl w:ilvl="0" w:tplc="705E64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5D5E7A"/>
    <w:multiLevelType w:val="hybridMultilevel"/>
    <w:tmpl w:val="8E109114"/>
    <w:lvl w:ilvl="0" w:tplc="4E9AD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B567A"/>
    <w:multiLevelType w:val="hybridMultilevel"/>
    <w:tmpl w:val="8B6E85CE"/>
    <w:lvl w:ilvl="0" w:tplc="4E9AD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19461F"/>
    <w:multiLevelType w:val="hybridMultilevel"/>
    <w:tmpl w:val="BF06D7BA"/>
    <w:lvl w:ilvl="0" w:tplc="93604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3B8"/>
    <w:multiLevelType w:val="hybridMultilevel"/>
    <w:tmpl w:val="5902292A"/>
    <w:lvl w:ilvl="0" w:tplc="705E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6CD7"/>
    <w:multiLevelType w:val="hybridMultilevel"/>
    <w:tmpl w:val="625E43C8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80962"/>
    <w:multiLevelType w:val="hybridMultilevel"/>
    <w:tmpl w:val="16F2C96E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C75AB"/>
    <w:multiLevelType w:val="multilevel"/>
    <w:tmpl w:val="0758F7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9D6FE2"/>
    <w:multiLevelType w:val="hybridMultilevel"/>
    <w:tmpl w:val="2B20CD38"/>
    <w:lvl w:ilvl="0" w:tplc="93604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964B9"/>
    <w:multiLevelType w:val="hybridMultilevel"/>
    <w:tmpl w:val="D59666C4"/>
    <w:lvl w:ilvl="0" w:tplc="93604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92D1C"/>
    <w:multiLevelType w:val="hybridMultilevel"/>
    <w:tmpl w:val="805E2262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D009E"/>
    <w:multiLevelType w:val="hybridMultilevel"/>
    <w:tmpl w:val="55587E20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639AD"/>
    <w:multiLevelType w:val="hybridMultilevel"/>
    <w:tmpl w:val="9718E55E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5A1666"/>
    <w:multiLevelType w:val="hybridMultilevel"/>
    <w:tmpl w:val="E8549B38"/>
    <w:lvl w:ilvl="0" w:tplc="705E6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C6DCB"/>
    <w:multiLevelType w:val="hybridMultilevel"/>
    <w:tmpl w:val="54A2496C"/>
    <w:lvl w:ilvl="0" w:tplc="EA5C6B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1278"/>
    <w:multiLevelType w:val="hybridMultilevel"/>
    <w:tmpl w:val="D8FE1B9C"/>
    <w:lvl w:ilvl="0" w:tplc="D02A97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5774E4"/>
    <w:multiLevelType w:val="hybridMultilevel"/>
    <w:tmpl w:val="4B3A4C4E"/>
    <w:lvl w:ilvl="0" w:tplc="4E84B33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3"/>
  </w:num>
  <w:num w:numId="13">
    <w:abstractNumId w:val="6"/>
  </w:num>
  <w:num w:numId="14">
    <w:abstractNumId w:val="15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ED"/>
    <w:rsid w:val="000067FF"/>
    <w:rsid w:val="0001584A"/>
    <w:rsid w:val="00026F7D"/>
    <w:rsid w:val="0004680E"/>
    <w:rsid w:val="000516D1"/>
    <w:rsid w:val="000B4722"/>
    <w:rsid w:val="000C5026"/>
    <w:rsid w:val="000E0313"/>
    <w:rsid w:val="00101ABD"/>
    <w:rsid w:val="00136BB4"/>
    <w:rsid w:val="001721F1"/>
    <w:rsid w:val="00177F88"/>
    <w:rsid w:val="00181A23"/>
    <w:rsid w:val="001B194B"/>
    <w:rsid w:val="002E68BB"/>
    <w:rsid w:val="00336952"/>
    <w:rsid w:val="00340245"/>
    <w:rsid w:val="00350FF2"/>
    <w:rsid w:val="003B2664"/>
    <w:rsid w:val="003F26E1"/>
    <w:rsid w:val="003F51A9"/>
    <w:rsid w:val="003F6B87"/>
    <w:rsid w:val="0043224A"/>
    <w:rsid w:val="0045061F"/>
    <w:rsid w:val="004531EE"/>
    <w:rsid w:val="004C64F5"/>
    <w:rsid w:val="004D092F"/>
    <w:rsid w:val="00507BF9"/>
    <w:rsid w:val="00543078"/>
    <w:rsid w:val="00543C18"/>
    <w:rsid w:val="005501CE"/>
    <w:rsid w:val="005E6BF3"/>
    <w:rsid w:val="005F34B5"/>
    <w:rsid w:val="005F3A00"/>
    <w:rsid w:val="00652823"/>
    <w:rsid w:val="0065434F"/>
    <w:rsid w:val="006773ED"/>
    <w:rsid w:val="0068582F"/>
    <w:rsid w:val="006A6460"/>
    <w:rsid w:val="006A78A4"/>
    <w:rsid w:val="006B1CC6"/>
    <w:rsid w:val="006B49CC"/>
    <w:rsid w:val="006C4D8D"/>
    <w:rsid w:val="006E7749"/>
    <w:rsid w:val="006F336C"/>
    <w:rsid w:val="007472AE"/>
    <w:rsid w:val="00747A2C"/>
    <w:rsid w:val="00777975"/>
    <w:rsid w:val="007F59ED"/>
    <w:rsid w:val="00872BC1"/>
    <w:rsid w:val="00882E95"/>
    <w:rsid w:val="0088596A"/>
    <w:rsid w:val="008E44FA"/>
    <w:rsid w:val="008E5942"/>
    <w:rsid w:val="00904A03"/>
    <w:rsid w:val="009120BC"/>
    <w:rsid w:val="00971CD9"/>
    <w:rsid w:val="009914E2"/>
    <w:rsid w:val="009924F7"/>
    <w:rsid w:val="009B40BD"/>
    <w:rsid w:val="009B7073"/>
    <w:rsid w:val="009D3FAB"/>
    <w:rsid w:val="009E0931"/>
    <w:rsid w:val="009E4F08"/>
    <w:rsid w:val="00A2170B"/>
    <w:rsid w:val="00A42897"/>
    <w:rsid w:val="00A45F52"/>
    <w:rsid w:val="00A548EA"/>
    <w:rsid w:val="00A6782F"/>
    <w:rsid w:val="00A8703D"/>
    <w:rsid w:val="00AB4575"/>
    <w:rsid w:val="00B01ECB"/>
    <w:rsid w:val="00B06486"/>
    <w:rsid w:val="00B15550"/>
    <w:rsid w:val="00B7026C"/>
    <w:rsid w:val="00B8673F"/>
    <w:rsid w:val="00BC17B7"/>
    <w:rsid w:val="00BD1A06"/>
    <w:rsid w:val="00BD706C"/>
    <w:rsid w:val="00BF1FB3"/>
    <w:rsid w:val="00C0136E"/>
    <w:rsid w:val="00CB2498"/>
    <w:rsid w:val="00CB2D29"/>
    <w:rsid w:val="00CB7474"/>
    <w:rsid w:val="00CC0BE6"/>
    <w:rsid w:val="00CD2756"/>
    <w:rsid w:val="00CD7765"/>
    <w:rsid w:val="00D0379D"/>
    <w:rsid w:val="00D27CDC"/>
    <w:rsid w:val="00D47567"/>
    <w:rsid w:val="00D57733"/>
    <w:rsid w:val="00D67949"/>
    <w:rsid w:val="00D968CD"/>
    <w:rsid w:val="00D96A75"/>
    <w:rsid w:val="00DE567C"/>
    <w:rsid w:val="00DF7904"/>
    <w:rsid w:val="00E109FC"/>
    <w:rsid w:val="00E33D3B"/>
    <w:rsid w:val="00E36040"/>
    <w:rsid w:val="00E43BA4"/>
    <w:rsid w:val="00E65478"/>
    <w:rsid w:val="00EA5933"/>
    <w:rsid w:val="00EB4499"/>
    <w:rsid w:val="00EB5C7E"/>
    <w:rsid w:val="00EC35D8"/>
    <w:rsid w:val="00ED1093"/>
    <w:rsid w:val="00ED1E60"/>
    <w:rsid w:val="00EE4845"/>
    <w:rsid w:val="00EF625C"/>
    <w:rsid w:val="00F00234"/>
    <w:rsid w:val="00F15608"/>
    <w:rsid w:val="00F73BE2"/>
    <w:rsid w:val="00FC02D6"/>
    <w:rsid w:val="00FD314F"/>
    <w:rsid w:val="00FD3DF9"/>
    <w:rsid w:val="00FE2D58"/>
    <w:rsid w:val="00FE76F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6CB"/>
  <w15:docId w15:val="{ECDB1D7C-FCE3-427D-9CCE-CEC913F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ED"/>
  </w:style>
  <w:style w:type="paragraph" w:styleId="2">
    <w:name w:val="heading 2"/>
    <w:basedOn w:val="a"/>
    <w:next w:val="a"/>
    <w:link w:val="20"/>
    <w:uiPriority w:val="9"/>
    <w:unhideWhenUsed/>
    <w:qFormat/>
    <w:rsid w:val="00872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DF9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6C4D8D"/>
    <w:rPr>
      <w:sz w:val="24"/>
      <w:szCs w:val="24"/>
      <w:lang w:eastAsia="ar-SA"/>
    </w:rPr>
  </w:style>
  <w:style w:type="paragraph" w:styleId="a6">
    <w:name w:val="Body Text"/>
    <w:basedOn w:val="a"/>
    <w:link w:val="a5"/>
    <w:rsid w:val="006C4D8D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6C4D8D"/>
  </w:style>
  <w:style w:type="character" w:customStyle="1" w:styleId="20">
    <w:name w:val="Заголовок 2 Знак"/>
    <w:basedOn w:val="a0"/>
    <w:link w:val="2"/>
    <w:uiPriority w:val="9"/>
    <w:rsid w:val="00872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7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E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ADB-DBB9-439D-A265-3671AEFB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Metodist</cp:lastModifiedBy>
  <cp:revision>80</cp:revision>
  <cp:lastPrinted>2020-02-06T07:02:00Z</cp:lastPrinted>
  <dcterms:created xsi:type="dcterms:W3CDTF">2016-03-14T07:14:00Z</dcterms:created>
  <dcterms:modified xsi:type="dcterms:W3CDTF">2020-02-06T07:03:00Z</dcterms:modified>
</cp:coreProperties>
</file>